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6567170" cy="9037907"/>
            <wp:effectExtent l="0" t="0" r="5080" b="0"/>
            <wp:docPr id="1" name="Рисунок 1" descr="C:\Documents and Settings\Учитель\Мои документы\Мои рисунки\Учебный план 2016-2017\Учебный план 2016-2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Мои документы\Мои рисунки\Учебный план 2016-2017\Учебный план 2016-201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7170" cy="903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E97D01" w:rsidRDefault="00E97D01" w:rsidP="00E97D0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 xml:space="preserve"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России от 17.10.2013 года №1155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E97D01" w:rsidRPr="008C2A32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Региональная образовательная программа дошкольного образования  /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</w:t>
      </w:r>
      <w:proofErr w:type="gramStart"/>
      <w:r>
        <w:rPr>
          <w:rFonts w:ascii="Times New Roman" w:hAnsi="Times New Roman"/>
          <w:sz w:val="28"/>
          <w:szCs w:val="28"/>
          <w:lang w:val="tt-RU"/>
        </w:rPr>
        <w:t>ч</w:t>
      </w:r>
      <w:r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радость познания»</w:t>
      </w:r>
    </w:p>
    <w:p w:rsidR="00E97D01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Учебно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r w:rsidRPr="00E052B4">
        <w:rPr>
          <w:rFonts w:ascii="Times New Roman" w:hAnsi="Times New Roman"/>
          <w:sz w:val="28"/>
          <w:szCs w:val="28"/>
          <w:lang w:val="tt-RU"/>
        </w:rPr>
        <w:t>“</w:t>
      </w:r>
      <w:proofErr w:type="gramStart"/>
      <w:r w:rsidRPr="00E052B4">
        <w:rPr>
          <w:rFonts w:ascii="Times New Roman" w:hAnsi="Times New Roman"/>
          <w:sz w:val="28"/>
          <w:szCs w:val="28"/>
          <w:lang w:val="tt-RU"/>
        </w:rPr>
        <w:t>Минем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 xml:space="preserve">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С.Н.Николаев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О.С.Ушакова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E97D01" w:rsidRPr="009B30D5" w:rsidRDefault="00E97D01" w:rsidP="00E97D0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E97D01" w:rsidRPr="005854DE" w:rsidRDefault="00E97D01" w:rsidP="00E97D01">
      <w:pPr>
        <w:rPr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Pr="00362436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Учебный план</w:t>
      </w: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 w:rsidR="00AD36B1"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2016-2017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tbl>
      <w:tblPr>
        <w:tblW w:w="1110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739"/>
        <w:gridCol w:w="1247"/>
        <w:gridCol w:w="1938"/>
        <w:gridCol w:w="995"/>
        <w:gridCol w:w="1210"/>
        <w:gridCol w:w="1210"/>
        <w:gridCol w:w="1210"/>
        <w:gridCol w:w="1100"/>
        <w:gridCol w:w="1176"/>
      </w:tblGrid>
      <w:tr w:rsidR="00E97D01" w:rsidRPr="008237D7" w:rsidTr="0074088E">
        <w:tc>
          <w:tcPr>
            <w:tcW w:w="4207" w:type="dxa"/>
            <w:gridSpan w:val="4"/>
            <w:vMerge w:val="restart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 ранняя</w:t>
            </w:r>
          </w:p>
        </w:tc>
        <w:tc>
          <w:tcPr>
            <w:tcW w:w="1210" w:type="dxa"/>
          </w:tcPr>
          <w:p w:rsidR="00E97D01" w:rsidRPr="008237D7" w:rsidRDefault="00E97D01" w:rsidP="0074088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1176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E97D01" w:rsidRPr="008237D7" w:rsidTr="0074088E">
        <w:tc>
          <w:tcPr>
            <w:tcW w:w="4207" w:type="dxa"/>
            <w:gridSpan w:val="4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1-2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года</w:t>
            </w:r>
          </w:p>
        </w:tc>
        <w:tc>
          <w:tcPr>
            <w:tcW w:w="121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1176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E97D01" w:rsidRPr="008237D7" w:rsidTr="0074088E">
        <w:tc>
          <w:tcPr>
            <w:tcW w:w="4207" w:type="dxa"/>
            <w:gridSpan w:val="4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901" w:type="dxa"/>
            <w:gridSpan w:val="6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E97D01" w:rsidRPr="008237D7" w:rsidTr="0074088E">
        <w:tc>
          <w:tcPr>
            <w:tcW w:w="1022" w:type="dxa"/>
            <w:gridSpan w:val="2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E97D01" w:rsidRPr="008237D7" w:rsidTr="0074088E">
        <w:tc>
          <w:tcPr>
            <w:tcW w:w="4207" w:type="dxa"/>
            <w:gridSpan w:val="4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</w:tr>
      <w:tr w:rsidR="00E97D01" w:rsidRPr="008237D7" w:rsidTr="0074088E">
        <w:trPr>
          <w:cantSplit/>
          <w:trHeight w:val="785"/>
        </w:trPr>
        <w:tc>
          <w:tcPr>
            <w:tcW w:w="4207" w:type="dxa"/>
            <w:gridSpan w:val="4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E97D01" w:rsidRPr="008237D7" w:rsidTr="0074088E">
        <w:tc>
          <w:tcPr>
            <w:tcW w:w="283" w:type="dxa"/>
            <w:vMerge w:val="restart"/>
            <w:vAlign w:val="center"/>
          </w:tcPr>
          <w:p w:rsidR="00E97D01" w:rsidRPr="00E16C42" w:rsidRDefault="00E97D01" w:rsidP="0074088E"/>
        </w:tc>
        <w:tc>
          <w:tcPr>
            <w:tcW w:w="3924" w:type="dxa"/>
            <w:gridSpan w:val="3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E97D01" w:rsidRDefault="00E97D01" w:rsidP="0074088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E97D01" w:rsidRPr="008237D7" w:rsidTr="0074088E">
        <w:tc>
          <w:tcPr>
            <w:tcW w:w="283" w:type="dxa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E97D01" w:rsidRPr="008237D7" w:rsidTr="0074088E">
        <w:trPr>
          <w:trHeight w:val="1115"/>
        </w:trPr>
        <w:tc>
          <w:tcPr>
            <w:tcW w:w="283" w:type="dxa"/>
            <w:vAlign w:val="center"/>
          </w:tcPr>
          <w:p w:rsidR="00E97D01" w:rsidRPr="002F10EF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97D01" w:rsidRPr="008237D7" w:rsidTr="0074088E">
        <w:trPr>
          <w:trHeight w:val="990"/>
        </w:trPr>
        <w:tc>
          <w:tcPr>
            <w:tcW w:w="283" w:type="dxa"/>
            <w:vAlign w:val="center"/>
          </w:tcPr>
          <w:p w:rsidR="00E97D01" w:rsidRPr="002F10EF" w:rsidRDefault="00E97D01" w:rsidP="0074088E">
            <w:pP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E16C4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E97D01" w:rsidRPr="008237D7" w:rsidTr="0074088E">
        <w:tc>
          <w:tcPr>
            <w:tcW w:w="283" w:type="dxa"/>
            <w:vMerge w:val="restart"/>
            <w:vAlign w:val="center"/>
          </w:tcPr>
          <w:p w:rsidR="00E97D01" w:rsidRPr="008237D7" w:rsidRDefault="00E97D01" w:rsidP="0074088E">
            <w:pPr>
              <w:rPr>
                <w:rFonts w:ascii="Times New Roman" w:hAnsi="Times New Roman"/>
                <w:b/>
                <w:i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076ADB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995" w:type="dxa"/>
            <w:vAlign w:val="center"/>
          </w:tcPr>
          <w:p w:rsidR="00E97D01" w:rsidRPr="00076ADB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E97D01" w:rsidRPr="00076ADB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vAlign w:val="center"/>
          </w:tcPr>
          <w:p w:rsidR="00E97D01" w:rsidRPr="00076ADB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E16C4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076ADB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E97D01" w:rsidRPr="008237D7" w:rsidTr="0074088E">
        <w:trPr>
          <w:trHeight w:val="365"/>
        </w:trPr>
        <w:tc>
          <w:tcPr>
            <w:tcW w:w="283" w:type="dxa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E16C4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E97D01" w:rsidRPr="008237D7" w:rsidTr="0074088E">
        <w:trPr>
          <w:trHeight w:val="313"/>
        </w:trPr>
        <w:tc>
          <w:tcPr>
            <w:tcW w:w="283" w:type="dxa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E16C4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E97D01" w:rsidRPr="008237D7" w:rsidTr="0074088E">
        <w:trPr>
          <w:trHeight w:val="331"/>
        </w:trPr>
        <w:tc>
          <w:tcPr>
            <w:tcW w:w="283" w:type="dxa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Игр</w:t>
            </w:r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ы-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занятия со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E97D01" w:rsidRPr="00341ED2" w:rsidTr="0074088E">
        <w:trPr>
          <w:trHeight w:val="307"/>
        </w:trPr>
        <w:tc>
          <w:tcPr>
            <w:tcW w:w="283" w:type="dxa"/>
            <w:vMerge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995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E97D01" w:rsidRPr="008237D7" w:rsidRDefault="00E97D01" w:rsidP="0074088E">
            <w:pPr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E97D01" w:rsidRPr="00341ED2" w:rsidTr="0074088E">
        <w:trPr>
          <w:trHeight w:val="325"/>
        </w:trPr>
        <w:tc>
          <w:tcPr>
            <w:tcW w:w="283" w:type="dxa"/>
            <w:vMerge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3924" w:type="dxa"/>
            <w:gridSpan w:val="3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76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</w:tr>
      <w:tr w:rsidR="00E97D01" w:rsidRPr="00341ED2" w:rsidTr="0074088E">
        <w:tc>
          <w:tcPr>
            <w:tcW w:w="4207" w:type="dxa"/>
            <w:gridSpan w:val="4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1176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</w:tr>
      <w:tr w:rsidR="00E97D01" w:rsidRPr="00341ED2" w:rsidTr="0074088E">
        <w:tc>
          <w:tcPr>
            <w:tcW w:w="1022" w:type="dxa"/>
            <w:gridSpan w:val="2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10086" w:type="dxa"/>
            <w:gridSpan w:val="8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E97D01" w:rsidRPr="00341ED2" w:rsidTr="0074088E">
        <w:trPr>
          <w:trHeight w:val="435"/>
        </w:trPr>
        <w:tc>
          <w:tcPr>
            <w:tcW w:w="2269" w:type="dxa"/>
            <w:gridSpan w:val="3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995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1100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76" w:type="dxa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E97D01" w:rsidRPr="00341ED2" w:rsidTr="0074088E">
        <w:trPr>
          <w:trHeight w:val="435"/>
        </w:trPr>
        <w:tc>
          <w:tcPr>
            <w:tcW w:w="4207" w:type="dxa"/>
            <w:gridSpan w:val="4"/>
            <w:vAlign w:val="center"/>
          </w:tcPr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995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1210" w:type="dxa"/>
            <w:vAlign w:val="center"/>
          </w:tcPr>
          <w:p w:rsidR="00E97D01" w:rsidRPr="00341ED2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vAlign w:val="center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15</w:t>
            </w:r>
          </w:p>
        </w:tc>
        <w:tc>
          <w:tcPr>
            <w:tcW w:w="1176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E97D01" w:rsidRPr="008237D7" w:rsidRDefault="00E97D01" w:rsidP="0074088E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17</w:t>
            </w:r>
          </w:p>
        </w:tc>
      </w:tr>
    </w:tbl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>образовательной деятельности</w:t>
      </w: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во второй группе детей раннего возраста </w:t>
      </w:r>
    </w:p>
    <w:p w:rsidR="00E97D01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38"/>
        <w:gridCol w:w="5220"/>
      </w:tblGrid>
      <w:tr w:rsidR="00E97D01" w:rsidRPr="00E50022" w:rsidTr="0074088E">
        <w:tc>
          <w:tcPr>
            <w:tcW w:w="7240" w:type="dxa"/>
          </w:tcPr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Виды занятий</w:t>
            </w:r>
          </w:p>
        </w:tc>
        <w:tc>
          <w:tcPr>
            <w:tcW w:w="7241" w:type="dxa"/>
          </w:tcPr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занятий</w:t>
            </w:r>
          </w:p>
        </w:tc>
      </w:tr>
      <w:tr w:rsidR="00E97D01" w:rsidRPr="00E50022" w:rsidTr="0074088E">
        <w:tc>
          <w:tcPr>
            <w:tcW w:w="7240" w:type="dxa"/>
          </w:tcPr>
          <w:p w:rsidR="00E97D01" w:rsidRPr="00E50022" w:rsidRDefault="00E97D01" w:rsidP="007408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Расширение ориентировки в окружающем</w:t>
            </w:r>
          </w:p>
          <w:p w:rsidR="00E97D01" w:rsidRPr="00E50022" w:rsidRDefault="00E97D01" w:rsidP="007408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развитие речи</w:t>
            </w:r>
          </w:p>
          <w:p w:rsidR="00E97D01" w:rsidRPr="00E50022" w:rsidRDefault="00E97D01" w:rsidP="007408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Развитие движений</w:t>
            </w:r>
          </w:p>
          <w:p w:rsidR="00E97D01" w:rsidRPr="00E50022" w:rsidRDefault="00E97D01" w:rsidP="007408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Со строительным материалом</w:t>
            </w:r>
          </w:p>
          <w:p w:rsidR="00E97D01" w:rsidRPr="00E50022" w:rsidRDefault="00E97D01" w:rsidP="007408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С дидактическим материалом</w:t>
            </w:r>
          </w:p>
          <w:p w:rsidR="00E97D01" w:rsidRPr="00E50022" w:rsidRDefault="00E97D01" w:rsidP="0074088E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Музыкальное</w:t>
            </w:r>
          </w:p>
        </w:tc>
        <w:tc>
          <w:tcPr>
            <w:tcW w:w="7241" w:type="dxa"/>
          </w:tcPr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97D01" w:rsidRPr="00E50022" w:rsidTr="0074088E">
        <w:tc>
          <w:tcPr>
            <w:tcW w:w="7240" w:type="dxa"/>
          </w:tcPr>
          <w:p w:rsidR="00E97D01" w:rsidRPr="00E50022" w:rsidRDefault="00E97D01" w:rsidP="0074088E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Общее количество занятий</w:t>
            </w:r>
          </w:p>
        </w:tc>
        <w:tc>
          <w:tcPr>
            <w:tcW w:w="7241" w:type="dxa"/>
          </w:tcPr>
          <w:p w:rsidR="00E97D01" w:rsidRPr="00E50022" w:rsidRDefault="00E97D01" w:rsidP="0074088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E50022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10</w:t>
            </w:r>
          </w:p>
        </w:tc>
      </w:tr>
    </w:tbl>
    <w:p w:rsidR="00E97D01" w:rsidRPr="00E02686" w:rsidRDefault="00E97D01" w:rsidP="00E97D01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E97D01" w:rsidRPr="00362436" w:rsidRDefault="00E97D01" w:rsidP="00E97D01">
      <w:pPr>
        <w:rPr>
          <w:rFonts w:ascii="Times New Roman" w:hAnsi="Times New Roman"/>
          <w:sz w:val="28"/>
          <w:szCs w:val="28"/>
          <w:lang w:val="ru-RU"/>
        </w:rPr>
        <w:sectPr w:rsidR="00E97D01" w:rsidRPr="00362436" w:rsidSect="003E1B6A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E97D01" w:rsidRPr="00362436" w:rsidRDefault="00E97D01" w:rsidP="00E97D01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E97D01" w:rsidRPr="00362436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Pr="003E1B6A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 xml:space="preserve">Наполняемость плановая – 75 детей, фактическая – </w:t>
      </w:r>
      <w:r w:rsidR="00AD36B1">
        <w:rPr>
          <w:rFonts w:ascii="Times New Roman" w:hAnsi="Times New Roman"/>
          <w:sz w:val="28"/>
          <w:szCs w:val="28"/>
          <w:lang w:val="ru-RU"/>
        </w:rPr>
        <w:t>82</w:t>
      </w:r>
      <w:r w:rsidRPr="003E1B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D36B1">
        <w:rPr>
          <w:rFonts w:ascii="Times New Roman" w:hAnsi="Times New Roman"/>
          <w:sz w:val="28"/>
          <w:szCs w:val="28"/>
          <w:lang w:val="ru-RU"/>
        </w:rPr>
        <w:t>ребенка</w:t>
      </w:r>
      <w:r w:rsidRPr="003E1B6A"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Pr="003E1B6A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В дошкольных группах 4 разновозрастные группы общеразвивающей направленности:</w:t>
      </w:r>
    </w:p>
    <w:p w:rsidR="00E97D01" w:rsidRPr="003E1B6A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1-2 года жизни;</w:t>
      </w:r>
    </w:p>
    <w:p w:rsidR="00E97D01" w:rsidRPr="003E1B6A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одновозрастная группа для детей 2-3 года жизни;</w:t>
      </w:r>
    </w:p>
    <w:p w:rsidR="00E97D01" w:rsidRPr="003E1B6A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E97D01" w:rsidRPr="003E1B6A" w:rsidRDefault="00E97D01" w:rsidP="00E97D01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E97D01" w:rsidRPr="00362436" w:rsidRDefault="00E97D01" w:rsidP="00E97D01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97D01" w:rsidRDefault="00E97D01" w:rsidP="00E97D0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97D01" w:rsidRDefault="00E97D01" w:rsidP="00E97D01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>О</w:t>
      </w:r>
      <w:r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E97D01" w:rsidRDefault="00E97D01" w:rsidP="00E97D0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 xml:space="preserve"> Санитарно-эпидемиологическими требованиями к устройству, содержанию и организации режима работы ДОУ (СанПиН 2.4.1. 3049-13)</w:t>
      </w:r>
      <w:r>
        <w:rPr>
          <w:rFonts w:ascii="Times New Roman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97D01" w:rsidRDefault="00E97D01" w:rsidP="00E97D0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>
        <w:rPr>
          <w:rFonts w:ascii="Times New Roman" w:hAnsi="Times New Roman"/>
          <w:bCs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E97D01" w:rsidRPr="008D5759" w:rsidRDefault="00E97D01" w:rsidP="00E97D01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>
        <w:rPr>
          <w:rFonts w:ascii="Times New Roman" w:eastAsia="Calibri" w:hAnsi="Times New Roman"/>
          <w:sz w:val="28"/>
          <w:szCs w:val="28"/>
          <w:lang w:val="ru-RU"/>
        </w:rPr>
        <w:t>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E97D01" w:rsidRPr="00362436" w:rsidRDefault="00E97D01" w:rsidP="00E97D01">
      <w:pPr>
        <w:pStyle w:val="af0"/>
        <w:rPr>
          <w:lang w:val="ru-RU"/>
        </w:rPr>
      </w:pPr>
    </w:p>
    <w:p w:rsidR="00E97D01" w:rsidRPr="001B75FA" w:rsidRDefault="00E97D01" w:rsidP="00E97D01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</w:t>
      </w:r>
      <w:proofErr w:type="gramStart"/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Зарипова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 xml:space="preserve">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>с учетом  целей и задач дошкольного образовательного учреждения, специфики национально-культурных условий, в которых осуществляется воспит</w:t>
      </w:r>
      <w:r>
        <w:rPr>
          <w:rFonts w:ascii="Times New Roman" w:hAnsi="Times New Roman"/>
          <w:sz w:val="28"/>
          <w:szCs w:val="28"/>
          <w:lang w:val="ru-RU"/>
        </w:rPr>
        <w:t xml:space="preserve">ательно-образовательный процесс, региональной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программы дошкольного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Pr="00BE74F7" w:rsidRDefault="00E97D01" w:rsidP="00E97D01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E97D01" w:rsidRPr="00362436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E97D01" w:rsidRPr="00362436" w:rsidRDefault="00E97D01" w:rsidP="00E97D01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E97D01" w:rsidRPr="00362436" w:rsidRDefault="00E97D01" w:rsidP="00E97D01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E97D01" w:rsidRPr="00B63821" w:rsidRDefault="00E97D01" w:rsidP="00E97D01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E97D01" w:rsidRPr="00362436" w:rsidRDefault="00E97D01" w:rsidP="00E97D01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E97D01" w:rsidRPr="00093640" w:rsidRDefault="00E97D01" w:rsidP="00E97D01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</w:p>
    <w:p w:rsidR="00E97D01" w:rsidRPr="007C5F89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97D01" w:rsidRPr="00362436" w:rsidRDefault="00E97D01" w:rsidP="00E97D01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E97D01" w:rsidRPr="00362436" w:rsidRDefault="00E97D01" w:rsidP="00E97D01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с </w:t>
      </w:r>
      <w:r>
        <w:rPr>
          <w:rFonts w:ascii="Times New Roman" w:hAnsi="Times New Roman"/>
          <w:sz w:val="28"/>
          <w:szCs w:val="28"/>
          <w:lang w:val="ru-RU"/>
        </w:rPr>
        <w:t xml:space="preserve">СанПиН 2.4.1. 3049-13 </w:t>
      </w:r>
      <w:r w:rsidRPr="002C33E4">
        <w:rPr>
          <w:rFonts w:ascii="Times New Roman" w:hAnsi="Times New Roman"/>
          <w:sz w:val="28"/>
          <w:szCs w:val="28"/>
          <w:lang w:val="ru-RU"/>
        </w:rPr>
        <w:t>п.12.19 в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12 – 14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E97D01" w:rsidRPr="00362436" w:rsidRDefault="00E97D01" w:rsidP="00E97D01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E97D01" w:rsidRPr="00362436" w:rsidRDefault="00E97D01" w:rsidP="00E97D01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E97D01" w:rsidRPr="00093640" w:rsidRDefault="00E97D01" w:rsidP="00E97D01">
      <w:pPr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97D01" w:rsidRPr="00362436" w:rsidRDefault="00E97D01" w:rsidP="00E97D0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E97D01" w:rsidRPr="00362436" w:rsidRDefault="00E97D01" w:rsidP="00E97D01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E97D01" w:rsidRPr="00093640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E97D01" w:rsidRPr="00B63821" w:rsidRDefault="00E97D01" w:rsidP="00E97D01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E97D01" w:rsidRPr="00B63821" w:rsidRDefault="00E97D01" w:rsidP="00E97D01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E97D01" w:rsidRDefault="00E97D01" w:rsidP="00E97D01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(составляет не менее </w:t>
      </w:r>
      <w:proofErr w:type="gramEnd"/>
    </w:p>
    <w:p w:rsidR="00E97D01" w:rsidRPr="00B63821" w:rsidRDefault="00E97D01" w:rsidP="00E97D01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proofErr w:type="gramStart"/>
      <w:r w:rsidRPr="00B63821">
        <w:rPr>
          <w:rFonts w:ascii="Times New Roman" w:eastAsia="Calibri" w:hAnsi="Times New Roman"/>
          <w:sz w:val="28"/>
          <w:szCs w:val="28"/>
          <w:lang w:val="ru-RU"/>
        </w:rPr>
        <w:t>60 % от общего нормативного времени, отводимого на освоение основной образовательной программы дошкольного образования).</w:t>
      </w:r>
      <w:proofErr w:type="gramEnd"/>
    </w:p>
    <w:p w:rsidR="00E97D01" w:rsidRPr="00E052B4" w:rsidRDefault="00E97D01" w:rsidP="00E97D01">
      <w:pPr>
        <w:pStyle w:val="af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E97D01" w:rsidRPr="00362436" w:rsidRDefault="00E97D01" w:rsidP="00E97D01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E97D01" w:rsidRPr="00362436" w:rsidRDefault="00E97D01" w:rsidP="00E97D01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97D01" w:rsidRDefault="00E97D01" w:rsidP="00E97D0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Pr="00362436" w:rsidRDefault="00E97D01" w:rsidP="00E97D01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lastRenderedPageBreak/>
        <w:t>Формы организации образовательной деятельности:</w:t>
      </w:r>
    </w:p>
    <w:p w:rsidR="00E97D01" w:rsidRPr="00362436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подгрупповая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>;</w:t>
      </w:r>
    </w:p>
    <w:p w:rsidR="00E97D01" w:rsidRPr="00362436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- 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E97D01" w:rsidRDefault="00E97D01" w:rsidP="00E97D01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Pr="00902F2D" w:rsidRDefault="00E97D01" w:rsidP="00E97D01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E97D01" w:rsidRDefault="00E97D01" w:rsidP="00E97D01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E97D01" w:rsidRPr="000811BE" w:rsidRDefault="00E97D01" w:rsidP="00E97D01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E97D01" w:rsidRDefault="00E97D01" w:rsidP="00E97D01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Pr="002074F0" w:rsidRDefault="00E97D01" w:rsidP="00E97D01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E97D01" w:rsidRPr="00AE2CF9" w:rsidRDefault="00E97D01" w:rsidP="00E97D01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8-10 минут</w:t>
      </w:r>
    </w:p>
    <w:p w:rsidR="00E97D01" w:rsidRPr="00362436" w:rsidRDefault="00E97D01" w:rsidP="00E97D01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8-10 минут</w:t>
      </w:r>
    </w:p>
    <w:p w:rsidR="00E97D01" w:rsidRPr="00362436" w:rsidRDefault="00E97D01" w:rsidP="00E97D01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не более 15 мин.;</w:t>
      </w:r>
    </w:p>
    <w:p w:rsidR="00E97D01" w:rsidRPr="00362436" w:rsidRDefault="00E97D01" w:rsidP="00E97D01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не более 20 мин.;</w:t>
      </w:r>
    </w:p>
    <w:p w:rsidR="00E97D01" w:rsidRPr="00362436" w:rsidRDefault="00E97D01" w:rsidP="00E97D01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не более 25 мин.;</w:t>
      </w:r>
    </w:p>
    <w:p w:rsidR="00E97D01" w:rsidRDefault="00E97D01" w:rsidP="00E97D01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не более 30 мин.</w:t>
      </w:r>
    </w:p>
    <w:p w:rsidR="00E97D01" w:rsidRPr="00362436" w:rsidRDefault="00E97D01" w:rsidP="00E97D01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Для детей раннего возраста от 1  до 3 лет допускается осуществлять образовательную деятельность в первую и вторую половину дня (по 8-10 минут).</w:t>
      </w:r>
    </w:p>
    <w:p w:rsidR="00E97D01" w:rsidRPr="00362436" w:rsidRDefault="00E97D01" w:rsidP="00E97D01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E97D01" w:rsidRPr="00362436" w:rsidRDefault="00E97D01" w:rsidP="00E97D01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 xml:space="preserve">та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может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25-30 минут в день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E97D01" w:rsidRPr="00362436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E97D01" w:rsidRDefault="00E97D01" w:rsidP="00E97D01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E97D01" w:rsidRPr="007A4500" w:rsidRDefault="00E97D01" w:rsidP="00E97D01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E97D01" w:rsidRPr="0070162D" w:rsidRDefault="00E97D01" w:rsidP="00E97D01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E97D01" w:rsidRPr="00EB3616" w:rsidRDefault="00E97D01" w:rsidP="00E97D01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E97D01" w:rsidRPr="00EB3616" w:rsidRDefault="00E97D01" w:rsidP="00E97D01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E97D01" w:rsidRPr="00EB3616" w:rsidRDefault="00E97D01" w:rsidP="00E97D01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3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расписанию.</w:t>
      </w:r>
    </w:p>
    <w:p w:rsidR="00E97D01" w:rsidRDefault="00E97D01" w:rsidP="00E97D01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E97D01" w:rsidRPr="00E052B4" w:rsidRDefault="00E97D01" w:rsidP="00E97D01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по формированию экологической культуры у детей МБДОУ «Детский сад «Малыш» города Тетюши».</w:t>
      </w:r>
    </w:p>
    <w:p w:rsidR="00E97D01" w:rsidRDefault="00E97D01" w:rsidP="00E97D01">
      <w:pPr>
        <w:pStyle w:val="af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lang w:val="ru-RU"/>
        </w:rPr>
      </w:pPr>
    </w:p>
    <w:p w:rsidR="00E97D01" w:rsidRPr="00875BC1" w:rsidRDefault="00E97D01" w:rsidP="00E97D01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lastRenderedPageBreak/>
        <w:t>Расписание непосредственно – образовательной  деятельности</w:t>
      </w:r>
    </w:p>
    <w:p w:rsidR="00E97D01" w:rsidRPr="00875BC1" w:rsidRDefault="00E97D01" w:rsidP="00E97D01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«Малыш» города Тетюши» на 201</w:t>
      </w:r>
      <w:r w:rsidR="00AD36B1">
        <w:rPr>
          <w:rFonts w:ascii="Times New Roman" w:hAnsi="Times New Roman"/>
          <w:b/>
          <w:lang w:val="ru-RU"/>
        </w:rPr>
        <w:t>6</w:t>
      </w:r>
      <w:r w:rsidRPr="00875BC1">
        <w:rPr>
          <w:rFonts w:ascii="Times New Roman" w:hAnsi="Times New Roman"/>
          <w:b/>
          <w:lang w:val="ru-RU"/>
        </w:rPr>
        <w:t>-201</w:t>
      </w:r>
      <w:r w:rsidR="00AD36B1">
        <w:rPr>
          <w:rFonts w:ascii="Times New Roman" w:hAnsi="Times New Roman"/>
          <w:b/>
          <w:lang w:val="ru-RU"/>
        </w:rPr>
        <w:t>7</w:t>
      </w:r>
      <w:bookmarkStart w:id="0" w:name="_GoBack"/>
      <w:bookmarkEnd w:id="0"/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E97D01" w:rsidRPr="00D23056" w:rsidRDefault="00E97D01" w:rsidP="00E97D01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58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7"/>
        <w:gridCol w:w="1984"/>
        <w:gridCol w:w="1985"/>
        <w:gridCol w:w="1984"/>
        <w:gridCol w:w="1793"/>
      </w:tblGrid>
      <w:tr w:rsidR="00E97D01" w:rsidRPr="00FF1C34" w:rsidTr="0074088E">
        <w:tc>
          <w:tcPr>
            <w:tcW w:w="709" w:type="dxa"/>
          </w:tcPr>
          <w:p w:rsidR="00E97D01" w:rsidRPr="00E97D01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E97D01" w:rsidRPr="00FF1C34" w:rsidRDefault="00E97D01" w:rsidP="0074088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E97D01" w:rsidRPr="00FF1C34" w:rsidRDefault="00E97D01" w:rsidP="0074088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E97D01" w:rsidRPr="00FF1C34" w:rsidRDefault="00E97D01" w:rsidP="0074088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E97D01" w:rsidRPr="00FF1C34" w:rsidRDefault="00E97D01" w:rsidP="0074088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E97D01" w:rsidRPr="00FF1C34" w:rsidRDefault="00E97D01" w:rsidP="0074088E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E97D01" w:rsidRPr="00AD36B1" w:rsidTr="0074088E">
        <w:trPr>
          <w:cantSplit/>
          <w:trHeight w:val="1642"/>
        </w:trPr>
        <w:tc>
          <w:tcPr>
            <w:tcW w:w="709" w:type="dxa"/>
            <w:textDirection w:val="btLr"/>
          </w:tcPr>
          <w:p w:rsidR="00E97D01" w:rsidRPr="00FF1C34" w:rsidRDefault="00E97D01" w:rsidP="007408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ранняя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97D01" w:rsidRDefault="00E97D01" w:rsidP="0074088E">
            <w:pPr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Музыка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F1C34">
              <w:rPr>
                <w:rFonts w:ascii="Times New Roman" w:hAnsi="Times New Roman"/>
              </w:rPr>
              <w:t>Расширение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ориентировки</w:t>
            </w:r>
            <w:proofErr w:type="spellEnd"/>
            <w:r w:rsidRPr="00FF1C34">
              <w:rPr>
                <w:rFonts w:ascii="Times New Roman" w:hAnsi="Times New Roman"/>
              </w:rPr>
              <w:t xml:space="preserve"> в </w:t>
            </w:r>
            <w:proofErr w:type="spellStart"/>
            <w:r w:rsidRPr="00FF1C34">
              <w:rPr>
                <w:rFonts w:ascii="Times New Roman" w:hAnsi="Times New Roman"/>
              </w:rPr>
              <w:t>окружающем</w:t>
            </w:r>
            <w:proofErr w:type="spellEnd"/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</w:tc>
        <w:tc>
          <w:tcPr>
            <w:tcW w:w="1985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E97D01" w:rsidRPr="009A2C79" w:rsidRDefault="00E97D01" w:rsidP="0074088E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8.40-8.50</w:t>
            </w:r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9.10-9.20</w:t>
            </w:r>
          </w:p>
          <w:p w:rsidR="00E97D01" w:rsidRPr="00FF1C34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</w:t>
            </w:r>
            <w:r w:rsidRPr="00FF1C34">
              <w:rPr>
                <w:rFonts w:ascii="Times New Roman" w:hAnsi="Times New Roman"/>
              </w:rPr>
              <w:t>о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строительным</w:t>
            </w:r>
            <w:proofErr w:type="spellEnd"/>
            <w:r w:rsidRPr="00FF1C34">
              <w:rPr>
                <w:rFonts w:ascii="Times New Roman" w:hAnsi="Times New Roman"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793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8.40-8.50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9.10-9.20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E97D01" w:rsidRPr="007C0D40" w:rsidTr="0074088E">
        <w:trPr>
          <w:cantSplit/>
          <w:trHeight w:val="1605"/>
        </w:trPr>
        <w:tc>
          <w:tcPr>
            <w:tcW w:w="709" w:type="dxa"/>
            <w:textDirection w:val="btLr"/>
          </w:tcPr>
          <w:p w:rsidR="00E97D01" w:rsidRPr="00FF1C34" w:rsidRDefault="00E97D01" w:rsidP="007408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9.00-9.10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E97D01" w:rsidRPr="009A2C79" w:rsidRDefault="00E97D01" w:rsidP="0074088E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    9.30-9.40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Лепка</w:t>
            </w:r>
            <w:proofErr w:type="spellEnd"/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        </w:t>
            </w: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7C0D40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9.00-9.10               Развитие речи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9.30-9.40 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на воздухе                </w:t>
            </w: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</w:t>
            </w:r>
            <w:r w:rsidRPr="00B45EAC">
              <w:rPr>
                <w:rFonts w:ascii="Times New Roman" w:hAnsi="Times New Roman"/>
              </w:rPr>
              <w:t xml:space="preserve">-9.10   </w:t>
            </w:r>
          </w:p>
          <w:p w:rsidR="00E97D01" w:rsidRPr="00B45EAC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9.30-9.4</w:t>
            </w:r>
            <w:r w:rsidRPr="00B45EAC">
              <w:rPr>
                <w:rFonts w:ascii="Times New Roman" w:hAnsi="Times New Roman"/>
              </w:rPr>
              <w:t xml:space="preserve">0   </w:t>
            </w:r>
            <w:r>
              <w:rPr>
                <w:rFonts w:ascii="Times New Roman" w:hAnsi="Times New Roman"/>
              </w:rPr>
              <w:t xml:space="preserve">   </w:t>
            </w:r>
            <w:proofErr w:type="spellStart"/>
            <w:r>
              <w:rPr>
                <w:rFonts w:ascii="Times New Roman" w:hAnsi="Times New Roman"/>
              </w:rPr>
              <w:t>Рисование</w:t>
            </w:r>
            <w:proofErr w:type="spellEnd"/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16.00-16.10</w:t>
            </w:r>
          </w:p>
          <w:p w:rsidR="00E97D01" w:rsidRPr="00B45EAC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ФЭМП       </w:t>
            </w:r>
          </w:p>
        </w:tc>
        <w:tc>
          <w:tcPr>
            <w:tcW w:w="1793" w:type="dxa"/>
          </w:tcPr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9.00-9.10</w:t>
            </w:r>
            <w:r w:rsidRPr="007C0D40">
              <w:rPr>
                <w:rFonts w:ascii="Times New Roman" w:hAnsi="Times New Roman"/>
              </w:rPr>
              <w:t xml:space="preserve">     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Развитие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речи</w:t>
            </w:r>
            <w:proofErr w:type="spellEnd"/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9.30-9.40 </w:t>
            </w:r>
            <w:r w:rsidRPr="007C0D40">
              <w:rPr>
                <w:rFonts w:ascii="Times New Roman" w:hAnsi="Times New Roman"/>
              </w:rPr>
              <w:t xml:space="preserve"> 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C0D40">
              <w:rPr>
                <w:rFonts w:ascii="Times New Roman" w:hAnsi="Times New Roman"/>
              </w:rPr>
              <w:t>Музыка</w:t>
            </w:r>
            <w:proofErr w:type="spellEnd"/>
            <w:r w:rsidRPr="007C0D40">
              <w:rPr>
                <w:rFonts w:ascii="Times New Roman" w:hAnsi="Times New Roman"/>
              </w:rPr>
              <w:t xml:space="preserve"> </w:t>
            </w:r>
          </w:p>
          <w:p w:rsidR="00E97D01" w:rsidRPr="007C0D40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C0D40">
              <w:rPr>
                <w:rFonts w:ascii="Times New Roman" w:hAnsi="Times New Roman"/>
              </w:rPr>
              <w:t xml:space="preserve">               </w:t>
            </w:r>
          </w:p>
        </w:tc>
      </w:tr>
      <w:tr w:rsidR="00E97D01" w:rsidRPr="00B45EAC" w:rsidTr="0074088E">
        <w:trPr>
          <w:cantSplit/>
          <w:trHeight w:val="1737"/>
        </w:trPr>
        <w:tc>
          <w:tcPr>
            <w:tcW w:w="709" w:type="dxa"/>
            <w:textDirection w:val="btLr"/>
          </w:tcPr>
          <w:p w:rsidR="00E97D01" w:rsidRPr="007C0D40" w:rsidRDefault="00E97D01" w:rsidP="0074088E">
            <w:pPr>
              <w:ind w:left="113" w:right="113"/>
              <w:rPr>
                <w:rFonts w:ascii="Times New Roman" w:hAnsi="Times New Roman"/>
                <w:b/>
              </w:rPr>
            </w:pPr>
            <w:r w:rsidRPr="00FF1C34">
              <w:rPr>
                <w:rFonts w:ascii="Times New Roman" w:hAnsi="Times New Roman"/>
                <w:b/>
              </w:rPr>
              <w:t>II</w:t>
            </w:r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9.05-9.20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9.40-9.55    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  <w:r w:rsidRPr="00781DDA">
              <w:rPr>
                <w:rFonts w:ascii="Times New Roman" w:hAnsi="Times New Roman"/>
              </w:rPr>
              <w:t xml:space="preserve">           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9.05 -9.20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9.35-9.50</w:t>
            </w:r>
            <w:r w:rsidRPr="00781DDA">
              <w:rPr>
                <w:rFonts w:ascii="Times New Roman" w:hAnsi="Times New Roman"/>
              </w:rPr>
              <w:t xml:space="preserve">      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9.00-9.15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9.05-9.20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</w:rPr>
              <w:t>35-9.50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     </w:t>
            </w:r>
          </w:p>
        </w:tc>
      </w:tr>
      <w:tr w:rsidR="00E97D01" w:rsidRPr="00FF1C34" w:rsidTr="0074088E">
        <w:trPr>
          <w:cantSplit/>
          <w:trHeight w:val="1824"/>
        </w:trPr>
        <w:tc>
          <w:tcPr>
            <w:tcW w:w="709" w:type="dxa"/>
            <w:textDirection w:val="btLr"/>
          </w:tcPr>
          <w:p w:rsidR="00E97D01" w:rsidRPr="007C0D40" w:rsidRDefault="00E97D01" w:rsidP="007408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Сред</w:t>
            </w:r>
            <w:r w:rsidRPr="007C0D40">
              <w:rPr>
                <w:rFonts w:ascii="Times New Roman" w:hAnsi="Times New Roman"/>
                <w:b/>
              </w:rPr>
              <w:t>няя</w:t>
            </w:r>
            <w:proofErr w:type="spellEnd"/>
            <w:r w:rsidRPr="007C0D4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C0D40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9.00-9.20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9.35-9.55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Лепка</w:t>
            </w:r>
            <w:proofErr w:type="spellEnd"/>
            <w:r w:rsidRPr="00781DDA">
              <w:rPr>
                <w:rFonts w:ascii="Times New Roman" w:hAnsi="Times New Roman"/>
              </w:rPr>
              <w:t xml:space="preserve">/ </w:t>
            </w:r>
            <w:proofErr w:type="spellStart"/>
            <w:r w:rsidRPr="00781DDA">
              <w:rPr>
                <w:rFonts w:ascii="Times New Roman" w:hAnsi="Times New Roman"/>
              </w:rPr>
              <w:t>Аппликация</w:t>
            </w:r>
            <w:proofErr w:type="spellEnd"/>
            <w:r w:rsidRPr="00781DDA">
              <w:rPr>
                <w:rFonts w:ascii="Times New Roman" w:hAnsi="Times New Roman"/>
              </w:rPr>
              <w:t xml:space="preserve">  </w:t>
            </w:r>
          </w:p>
          <w:p w:rsidR="00E97D01" w:rsidRPr="00781DDA" w:rsidRDefault="00E97D01" w:rsidP="0074088E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Физическая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культура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>9.30-9.50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Развитие</w:t>
            </w:r>
            <w:proofErr w:type="spellEnd"/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9.25-9.45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10.15-10.35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9.00-9.20 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781DDA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9.30-9.50</w:t>
            </w:r>
          </w:p>
          <w:p w:rsidR="00E97D01" w:rsidRPr="00781DDA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781DDA">
              <w:rPr>
                <w:rFonts w:ascii="Times New Roman" w:hAnsi="Times New Roman"/>
              </w:rPr>
              <w:t xml:space="preserve"> </w:t>
            </w:r>
            <w:proofErr w:type="spellStart"/>
            <w:r w:rsidRPr="00781DDA">
              <w:rPr>
                <w:rFonts w:ascii="Times New Roman" w:hAnsi="Times New Roman"/>
              </w:rPr>
              <w:t>Рисование</w:t>
            </w:r>
            <w:proofErr w:type="spellEnd"/>
          </w:p>
          <w:p w:rsidR="00E97D01" w:rsidRPr="00781DDA" w:rsidRDefault="00E97D01" w:rsidP="0074088E">
            <w:pPr>
              <w:rPr>
                <w:rFonts w:ascii="Times New Roman" w:hAnsi="Times New Roman"/>
              </w:rPr>
            </w:pPr>
          </w:p>
        </w:tc>
      </w:tr>
      <w:tr w:rsidR="00E97D01" w:rsidRPr="003E1B6A" w:rsidTr="0074088E">
        <w:trPr>
          <w:cantSplit/>
          <w:trHeight w:val="1134"/>
        </w:trPr>
        <w:tc>
          <w:tcPr>
            <w:tcW w:w="709" w:type="dxa"/>
            <w:textDirection w:val="btLr"/>
          </w:tcPr>
          <w:p w:rsidR="00E97D01" w:rsidRPr="00FF1C34" w:rsidRDefault="00E97D01" w:rsidP="007408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FF1C34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FF1C3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FF1C34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9.40-10.00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16.00-16.25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   </w:t>
            </w:r>
          </w:p>
        </w:tc>
        <w:tc>
          <w:tcPr>
            <w:tcW w:w="1984" w:type="dxa"/>
          </w:tcPr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9.40-10.00 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Лепка</w:t>
            </w:r>
            <w:proofErr w:type="spellEnd"/>
            <w:r w:rsidRPr="00F50EAB">
              <w:rPr>
                <w:rFonts w:ascii="Times New Roman" w:hAnsi="Times New Roman"/>
              </w:rPr>
              <w:t>/</w:t>
            </w:r>
            <w:proofErr w:type="spellStart"/>
            <w:r w:rsidRPr="00F50EAB">
              <w:rPr>
                <w:rFonts w:ascii="Times New Roman" w:hAnsi="Times New Roman"/>
              </w:rPr>
              <w:t>Аппликация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10.30-10.55  </w:t>
            </w:r>
            <w:proofErr w:type="spellStart"/>
            <w:r w:rsidRPr="00F50EAB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16.00-16.25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  <w:r w:rsidRPr="00F50EAB">
              <w:rPr>
                <w:rFonts w:ascii="Times New Roman" w:hAnsi="Times New Roman"/>
              </w:rPr>
              <w:t xml:space="preserve"> 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985" w:type="dxa"/>
          </w:tcPr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9.05-9.30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10.35-10.55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16.00-16.25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9.05-9.30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Ознакомление с окружающим миром                 10.40 -11.00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16.00-16.25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9.10-9.30 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16.00-16.25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</w:tr>
      <w:tr w:rsidR="00E97D01" w:rsidRPr="004046B9" w:rsidTr="0074088E">
        <w:trPr>
          <w:cantSplit/>
          <w:trHeight w:val="1495"/>
        </w:trPr>
        <w:tc>
          <w:tcPr>
            <w:tcW w:w="709" w:type="dxa"/>
            <w:textDirection w:val="btLr"/>
          </w:tcPr>
          <w:p w:rsidR="00E97D01" w:rsidRPr="00201BAB" w:rsidRDefault="00E97D01" w:rsidP="007408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1BAB">
              <w:rPr>
                <w:rFonts w:ascii="Times New Roman" w:hAnsi="Times New Roman"/>
                <w:b/>
              </w:rPr>
              <w:lastRenderedPageBreak/>
              <w:t>Подготовительная</w:t>
            </w:r>
            <w:proofErr w:type="spellEnd"/>
            <w:r w:rsidRPr="00201BAB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01BAB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10.25-10.55</w:t>
            </w:r>
          </w:p>
          <w:p w:rsidR="00E97D01" w:rsidRPr="009A2C79" w:rsidRDefault="00E97D01" w:rsidP="0074088E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E97D01" w:rsidRPr="009A2C79" w:rsidRDefault="00E97D01" w:rsidP="0074088E">
            <w:pPr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     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  </w:t>
            </w: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Лепка/Аппликация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10.25-10.55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Музыка</w:t>
            </w:r>
          </w:p>
          <w:p w:rsidR="00E97D01" w:rsidRPr="009A2C79" w:rsidRDefault="00E97D01" w:rsidP="0074088E">
            <w:pPr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16.00-16.30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Физическая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культура</w:t>
            </w:r>
            <w:proofErr w:type="spellEnd"/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9.00-9.30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 xml:space="preserve">9.40-10.10 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ФЭМП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10.25-10.55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Рисование</w:t>
            </w:r>
            <w:proofErr w:type="spellEnd"/>
          </w:p>
        </w:tc>
        <w:tc>
          <w:tcPr>
            <w:tcW w:w="1984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ФЭМП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10.30 -11.00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9A2C79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Музыка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9.00-9.30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Развитие речи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9.40-10.10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Рисование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10.30-11.00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  <w:r w:rsidRPr="009A2C79">
              <w:rPr>
                <w:rFonts w:ascii="Times New Roman" w:hAnsi="Times New Roman"/>
                <w:lang w:val="ru-RU"/>
              </w:rPr>
              <w:t>Физкультура на воздухе</w:t>
            </w:r>
          </w:p>
          <w:p w:rsidR="00E97D01" w:rsidRPr="009A2C79" w:rsidRDefault="00E97D01" w:rsidP="0074088E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r w:rsidRPr="00F50EAB">
              <w:rPr>
                <w:rFonts w:ascii="Times New Roman" w:hAnsi="Times New Roman"/>
              </w:rPr>
              <w:t>16.00-16.30</w:t>
            </w:r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F50EAB">
              <w:rPr>
                <w:rFonts w:ascii="Times New Roman" w:hAnsi="Times New Roman"/>
              </w:rPr>
              <w:t>Татарский</w:t>
            </w:r>
            <w:proofErr w:type="spellEnd"/>
            <w:r w:rsidRPr="00F50EAB">
              <w:rPr>
                <w:rFonts w:ascii="Times New Roman" w:hAnsi="Times New Roman"/>
              </w:rPr>
              <w:t xml:space="preserve"> </w:t>
            </w:r>
            <w:proofErr w:type="spellStart"/>
            <w:r w:rsidRPr="00F50EAB">
              <w:rPr>
                <w:rFonts w:ascii="Times New Roman" w:hAnsi="Times New Roman"/>
              </w:rPr>
              <w:t>язык</w:t>
            </w:r>
            <w:proofErr w:type="spellEnd"/>
          </w:p>
          <w:p w:rsidR="00E97D01" w:rsidRPr="00F50EAB" w:rsidRDefault="00E97D01" w:rsidP="0074088E">
            <w:pPr>
              <w:jc w:val="center"/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  <w:p w:rsidR="00E97D01" w:rsidRPr="00F50EAB" w:rsidRDefault="00E97D01" w:rsidP="0074088E">
            <w:pPr>
              <w:rPr>
                <w:rFonts w:ascii="Times New Roman" w:hAnsi="Times New Roman"/>
              </w:rPr>
            </w:pPr>
          </w:p>
        </w:tc>
      </w:tr>
    </w:tbl>
    <w:p w:rsidR="00E97D01" w:rsidRDefault="00E97D01" w:rsidP="00E97D0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97D01" w:rsidRDefault="00E97D01" w:rsidP="00E97D01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E97D01" w:rsidRDefault="00E97D01" w:rsidP="00E97D01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6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1559"/>
        <w:gridCol w:w="1560"/>
        <w:gridCol w:w="283"/>
        <w:gridCol w:w="1276"/>
        <w:gridCol w:w="283"/>
        <w:gridCol w:w="1988"/>
      </w:tblGrid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I </w:t>
            </w:r>
          </w:p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E97D01" w:rsidTr="0074088E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E97D01" w:rsidTr="0074088E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E97D01" w:rsidRPr="00477D78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E97D01" w:rsidRPr="00477D78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8.40 – 9.20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B97D30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F72598">
              <w:rPr>
                <w:rFonts w:ascii="Times New Roman" w:hAnsi="Times New Roman"/>
              </w:rPr>
              <w:t xml:space="preserve">9.00 – </w:t>
            </w:r>
            <w:r w:rsidRPr="00F72598">
              <w:rPr>
                <w:rFonts w:ascii="Times New Roman" w:hAnsi="Times New Roman"/>
                <w:lang w:val="ru-RU"/>
              </w:rPr>
              <w:t>9.40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031DE8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A71ACD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E97D01" w:rsidRPr="00A71ACD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F72598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B97D30" w:rsidRDefault="00E97D01" w:rsidP="0074088E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9.20-</w:t>
            </w:r>
            <w:r w:rsidRPr="00F72598">
              <w:rPr>
                <w:rFonts w:ascii="Times New Roman" w:hAnsi="Times New Roman"/>
                <w:lang w:val="ru-RU"/>
              </w:rPr>
              <w:t>9.30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B97D30" w:rsidRDefault="00E97D01" w:rsidP="0074088E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9.40 – 9.50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A337B6" w:rsidRDefault="00E97D01" w:rsidP="0074088E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</w:t>
            </w:r>
            <w:r w:rsidRPr="00691C9A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E97D01" w:rsidRPr="00A71ACD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9.3</w:t>
            </w:r>
            <w:r>
              <w:rPr>
                <w:rFonts w:ascii="Times New Roman" w:hAnsi="Times New Roman"/>
                <w:lang w:val="ru-RU"/>
              </w:rPr>
              <w:t>0– 9.50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9.50– 10.10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A337B6" w:rsidRDefault="00E97D01" w:rsidP="0074088E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10– 10.3</w:t>
            </w:r>
            <w:r w:rsidRPr="007E7B04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6C2504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E97D01" w:rsidRPr="007960C8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9.50-11.00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10.10-11.30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30-11.45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6C2504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E97D01" w:rsidRPr="007960C8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11.00-11.30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11.45-12.10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E97D01" w:rsidRPr="007960C8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E97D01" w:rsidRPr="00A2663C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12.10.-15.00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E97D01" w:rsidRPr="00EB73BE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15.20-15.35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EB73BE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E97D01" w:rsidRPr="00EB73BE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E97D01" w:rsidRPr="00AD36B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Непосредственно-образовательная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16.00-16.10</w:t>
            </w:r>
          </w:p>
          <w:p w:rsidR="00E97D01" w:rsidRPr="00C04A38" w:rsidRDefault="00E97D01" w:rsidP="0074088E">
            <w:pPr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04A38">
              <w:rPr>
                <w:rFonts w:ascii="Times New Roman" w:hAnsi="Times New Roman"/>
                <w:sz w:val="20"/>
                <w:szCs w:val="20"/>
                <w:lang w:val="ru-RU"/>
              </w:rPr>
              <w:t>(четверг)</w:t>
            </w: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16.00-16.</w:t>
            </w:r>
            <w:r>
              <w:rPr>
                <w:rFonts w:ascii="Times New Roman" w:hAnsi="Times New Roman"/>
                <w:lang w:val="ru-RU"/>
              </w:rPr>
              <w:t xml:space="preserve">25 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- пятница)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E97D01" w:rsidRPr="00BE735E" w:rsidRDefault="00E97D01" w:rsidP="0074088E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16.00- 16.30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(понедельник, вторник, пятница)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подгот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</w:tc>
      </w:tr>
      <w:tr w:rsidR="00E97D01" w:rsidRPr="00BE735E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691C9A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Pr="00691C9A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691C9A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6.00-17.20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E97D01" w:rsidTr="0074088E">
        <w:tc>
          <w:tcPr>
            <w:tcW w:w="106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E97D01" w:rsidTr="0074088E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18.30-18.45</w:t>
            </w:r>
          </w:p>
        </w:tc>
      </w:tr>
    </w:tbl>
    <w:p w:rsidR="00E97D01" w:rsidRPr="00C04A38" w:rsidRDefault="00E97D01" w:rsidP="00E97D01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E97D01" w:rsidRPr="00460F4C" w:rsidRDefault="00E97D01" w:rsidP="00E97D01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E97D01" w:rsidRDefault="00E97D01" w:rsidP="00E97D01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2270"/>
        <w:gridCol w:w="2409"/>
        <w:gridCol w:w="2552"/>
      </w:tblGrid>
      <w:tr w:rsidR="00E97D01" w:rsidTr="0074088E">
        <w:trPr>
          <w:trHeight w:val="99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М</w:t>
            </w:r>
            <w:proofErr w:type="spellStart"/>
            <w:r>
              <w:rPr>
                <w:rFonts w:ascii="Times New Roman" w:hAnsi="Times New Roman"/>
                <w:b/>
              </w:rPr>
              <w:t>ероприятия</w:t>
            </w:r>
            <w:proofErr w:type="spellEnd"/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группа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I-</w:t>
            </w: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</w:t>
            </w:r>
          </w:p>
          <w:p w:rsidR="00E97D01" w:rsidRDefault="00E97D01" w:rsidP="007408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/>
                <w:b/>
                <w:lang w:val="ru-RU"/>
              </w:rPr>
              <w:t>Средняя-старшая</w:t>
            </w:r>
            <w:proofErr w:type="gramEnd"/>
            <w:r>
              <w:rPr>
                <w:rFonts w:ascii="Times New Roman" w:hAnsi="Times New Roman"/>
                <w:b/>
                <w:lang w:val="ru-RU"/>
              </w:rPr>
              <w:t xml:space="preserve"> группа</w:t>
            </w:r>
          </w:p>
        </w:tc>
      </w:tr>
      <w:tr w:rsidR="00E97D01" w:rsidTr="0074088E">
        <w:trPr>
          <w:trHeight w:val="32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E97D01" w:rsidTr="0074088E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E97D01" w:rsidTr="0074088E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E97D01" w:rsidTr="0074088E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6.30 - 8.00</w:t>
            </w:r>
          </w:p>
        </w:tc>
      </w:tr>
      <w:tr w:rsidR="00E97D01" w:rsidTr="0074088E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7.50-8.00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8.10-8.20</w:t>
            </w:r>
          </w:p>
        </w:tc>
      </w:tr>
      <w:tr w:rsidR="00E97D01" w:rsidTr="0074088E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8.10-8.30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8.20-8.45</w:t>
            </w:r>
          </w:p>
        </w:tc>
      </w:tr>
      <w:tr w:rsidR="00E97D01" w:rsidTr="0074088E">
        <w:trPr>
          <w:trHeight w:val="1279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</w:t>
            </w:r>
            <w:r w:rsidRPr="00031DE8">
              <w:rPr>
                <w:rFonts w:ascii="Times New Roman" w:hAnsi="Times New Roman"/>
                <w:lang w:val="ru-RU"/>
              </w:rPr>
              <w:t>к организованной деятельности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8.45-9.00</w:t>
            </w:r>
          </w:p>
        </w:tc>
      </w:tr>
      <w:tr w:rsidR="00E97D01" w:rsidTr="0074088E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AA5586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031DE8">
              <w:rPr>
                <w:rFonts w:ascii="Times New Roman" w:hAnsi="Times New Roman"/>
                <w:lang w:val="ru-RU"/>
              </w:rPr>
              <w:t>Организованная деятельность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9.20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9.00-9.30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9.00 – 10.00</w:t>
            </w:r>
          </w:p>
        </w:tc>
      </w:tr>
      <w:tr w:rsidR="00E97D01" w:rsidRPr="00A337B6" w:rsidTr="0074088E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2-ой завтрак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10.00-10.10</w:t>
            </w:r>
          </w:p>
        </w:tc>
      </w:tr>
      <w:tr w:rsidR="00E97D01" w:rsidRPr="00557E7D" w:rsidTr="0074088E">
        <w:trPr>
          <w:trHeight w:val="966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9.2</w:t>
            </w:r>
            <w:r w:rsidRPr="00557E7D">
              <w:rPr>
                <w:rFonts w:ascii="Times New Roman" w:hAnsi="Times New Roman"/>
                <w:lang w:val="ru-RU"/>
              </w:rPr>
              <w:t>0–11.15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9.30</w:t>
            </w:r>
            <w:r>
              <w:rPr>
                <w:rFonts w:ascii="Times New Roman" w:hAnsi="Times New Roman"/>
                <w:lang w:val="ru-RU"/>
              </w:rPr>
              <w:t>–11.30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Pr="00557E7D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557E7D">
              <w:rPr>
                <w:rFonts w:ascii="Times New Roman" w:hAnsi="Times New Roman"/>
                <w:lang w:val="ru-RU"/>
              </w:rPr>
              <w:t>10.10–11.</w:t>
            </w:r>
            <w:r>
              <w:rPr>
                <w:rFonts w:ascii="Times New Roman" w:hAnsi="Times New Roman"/>
                <w:lang w:val="ru-RU"/>
              </w:rPr>
              <w:t>50</w:t>
            </w:r>
          </w:p>
        </w:tc>
      </w:tr>
      <w:tr w:rsidR="00E97D01" w:rsidRPr="00557E7D" w:rsidTr="0074088E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11.50-12.15</w:t>
            </w:r>
          </w:p>
        </w:tc>
      </w:tr>
      <w:tr w:rsidR="00E97D01" w:rsidRPr="00557E7D" w:rsidTr="0074088E">
        <w:trPr>
          <w:trHeight w:val="32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11.35-12.00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12.00-12.20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12.15-12.35</w:t>
            </w:r>
          </w:p>
        </w:tc>
      </w:tr>
      <w:tr w:rsidR="00E97D01" w:rsidRPr="00557E7D" w:rsidTr="0074088E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ко сну, дневной сон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12.00-15.00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12.20.-15.00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12.35-15.00</w:t>
            </w:r>
          </w:p>
        </w:tc>
      </w:tr>
      <w:tr w:rsidR="00E97D01" w:rsidTr="0074088E">
        <w:trPr>
          <w:trHeight w:val="96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15.00-15.20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</w:rPr>
            </w:pPr>
          </w:p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15.00-15.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E97D01" w:rsidRPr="002D4239" w:rsidTr="0074088E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Уплотненный полдник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15.20-15.</w:t>
            </w:r>
            <w:r>
              <w:rPr>
                <w:rFonts w:ascii="Times New Roman" w:hAnsi="Times New Roman"/>
                <w:lang w:val="ru-RU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2D4239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 w:rsidRPr="002D4239">
              <w:rPr>
                <w:rFonts w:ascii="Times New Roman" w:hAnsi="Times New Roman"/>
                <w:lang w:val="ru-RU"/>
              </w:rPr>
              <w:t>5</w:t>
            </w:r>
          </w:p>
        </w:tc>
      </w:tr>
      <w:tr w:rsidR="00E97D01" w:rsidRPr="002D4239" w:rsidTr="0074088E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самостоятельная деятельность детей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15.40-16.00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</w:tr>
      <w:tr w:rsidR="00E97D01" w:rsidRPr="002D4239" w:rsidTr="0074088E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2D4239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8.00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Pr="002D4239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2D4239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6.00-18.00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E97D01" w:rsidTr="0074088E">
        <w:trPr>
          <w:trHeight w:val="30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Игры. </w:t>
            </w:r>
          </w:p>
          <w:p w:rsidR="00E97D01" w:rsidRDefault="00E97D01" w:rsidP="0074088E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Уход детей домой, прогулка на свежем воздухе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E97D01" w:rsidTr="0074088E">
        <w:trPr>
          <w:trHeight w:val="300"/>
        </w:trPr>
        <w:tc>
          <w:tcPr>
            <w:tcW w:w="10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E97D01" w:rsidTr="0074088E">
        <w:trPr>
          <w:trHeight w:val="640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Вечерняя прогулка с родителями (15 мин).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D01" w:rsidRDefault="00E97D01" w:rsidP="0074088E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E97D01" w:rsidRPr="00460F4C" w:rsidRDefault="00E97D01" w:rsidP="00E97D01">
      <w:pPr>
        <w:rPr>
          <w:lang w:val="ru-RU"/>
        </w:rPr>
      </w:pPr>
    </w:p>
    <w:p w:rsidR="00E97D01" w:rsidRDefault="00E97D01" w:rsidP="00E97D01">
      <w:pPr>
        <w:jc w:val="center"/>
      </w:pPr>
    </w:p>
    <w:p w:rsidR="004463CB" w:rsidRDefault="004463CB"/>
    <w:sectPr w:rsidR="004463CB" w:rsidSect="009A2C7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1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D01"/>
    <w:rsid w:val="004463CB"/>
    <w:rsid w:val="00AD36B1"/>
    <w:rsid w:val="00E9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97D0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97D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97D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E97D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E97D0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E97D0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E97D01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E97D01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E97D01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E97D01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7D0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E97D0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E97D0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E97D0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E97D0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E97D0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E97D0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E97D0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E97D01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E97D0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E97D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E97D01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E97D0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E97D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E97D01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E97D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E97D01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E97D01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E97D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E97D0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E97D0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E97D01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E97D01"/>
    <w:rPr>
      <w:rFonts w:cs="Times New Roman"/>
      <w:b/>
      <w:bCs/>
    </w:rPr>
  </w:style>
  <w:style w:type="character" w:styleId="ae">
    <w:name w:val="Emphasis"/>
    <w:uiPriority w:val="99"/>
    <w:qFormat/>
    <w:rsid w:val="00E97D01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E97D01"/>
    <w:rPr>
      <w:szCs w:val="32"/>
    </w:rPr>
  </w:style>
  <w:style w:type="paragraph" w:styleId="af0">
    <w:name w:val="List Paragraph"/>
    <w:basedOn w:val="a"/>
    <w:uiPriority w:val="99"/>
    <w:qFormat/>
    <w:rsid w:val="00E97D01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E97D01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E97D01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E97D01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E97D01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E97D01"/>
    <w:rPr>
      <w:i/>
      <w:color w:val="5A5A5A"/>
    </w:rPr>
  </w:style>
  <w:style w:type="character" w:styleId="af4">
    <w:name w:val="Intense Emphasis"/>
    <w:uiPriority w:val="99"/>
    <w:qFormat/>
    <w:rsid w:val="00E97D01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E97D01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E97D01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E97D01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E97D01"/>
    <w:pPr>
      <w:outlineLvl w:val="9"/>
    </w:pPr>
  </w:style>
  <w:style w:type="paragraph" w:styleId="af9">
    <w:name w:val="Body Text Indent"/>
    <w:basedOn w:val="a"/>
    <w:link w:val="afa"/>
    <w:uiPriority w:val="99"/>
    <w:rsid w:val="00E97D01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E97D01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E97D0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E97D01"/>
    <w:rPr>
      <w:rFonts w:ascii="Calibri" w:eastAsia="Times New Roman" w:hAnsi="Calibri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E97D01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E97D0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97D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rsid w:val="00E97D0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rsid w:val="00E97D01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rsid w:val="00E97D01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E97D01"/>
    <w:pPr>
      <w:spacing w:before="240" w:after="60"/>
      <w:outlineLvl w:val="5"/>
    </w:pPr>
    <w:rPr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9"/>
    <w:qFormat/>
    <w:rsid w:val="00E97D01"/>
    <w:pPr>
      <w:spacing w:before="240" w:after="60"/>
      <w:outlineLvl w:val="6"/>
    </w:pPr>
    <w:rPr>
      <w:lang w:val="x-none" w:eastAsia="x-none"/>
    </w:rPr>
  </w:style>
  <w:style w:type="paragraph" w:styleId="8">
    <w:name w:val="heading 8"/>
    <w:basedOn w:val="a"/>
    <w:next w:val="a"/>
    <w:link w:val="80"/>
    <w:uiPriority w:val="99"/>
    <w:qFormat/>
    <w:rsid w:val="00E97D01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9"/>
    <w:qFormat/>
    <w:rsid w:val="00E97D01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97D0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uiPriority w:val="99"/>
    <w:rsid w:val="00E97D01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uiPriority w:val="99"/>
    <w:rsid w:val="00E97D0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uiPriority w:val="99"/>
    <w:rsid w:val="00E97D01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9"/>
    <w:rsid w:val="00E97D01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9"/>
    <w:rsid w:val="00E97D01"/>
    <w:rPr>
      <w:rFonts w:ascii="Calibri" w:eastAsia="Times New Roman" w:hAnsi="Calibri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uiPriority w:val="99"/>
    <w:rsid w:val="00E97D0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0"/>
    <w:link w:val="8"/>
    <w:uiPriority w:val="99"/>
    <w:rsid w:val="00E97D01"/>
    <w:rPr>
      <w:rFonts w:ascii="Calibri" w:eastAsia="Times New Roman" w:hAnsi="Calibri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0"/>
    <w:link w:val="9"/>
    <w:uiPriority w:val="99"/>
    <w:rsid w:val="00E97D01"/>
    <w:rPr>
      <w:rFonts w:ascii="Cambria" w:eastAsia="Times New Roman" w:hAnsi="Cambria" w:cs="Times New Roman"/>
      <w:sz w:val="20"/>
      <w:szCs w:val="20"/>
      <w:lang w:val="x-none" w:eastAsia="x-none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E97D0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4">
    <w:name w:val="header"/>
    <w:basedOn w:val="a"/>
    <w:link w:val="a3"/>
    <w:uiPriority w:val="99"/>
    <w:semiHidden/>
    <w:rsid w:val="00E97D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1">
    <w:name w:val="Верхний колонтитул Знак1"/>
    <w:basedOn w:val="a0"/>
    <w:uiPriority w:val="99"/>
    <w:semiHidden/>
    <w:rsid w:val="00E97D01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E97D01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6">
    <w:name w:val="footer"/>
    <w:basedOn w:val="a"/>
    <w:link w:val="a5"/>
    <w:uiPriority w:val="99"/>
    <w:semiHidden/>
    <w:rsid w:val="00E97D01"/>
    <w:pPr>
      <w:tabs>
        <w:tab w:val="center" w:pos="4677"/>
        <w:tab w:val="right" w:pos="9355"/>
      </w:tabs>
    </w:pPr>
    <w:rPr>
      <w:sz w:val="20"/>
      <w:szCs w:val="20"/>
      <w:lang w:val="x-none" w:eastAsia="x-none"/>
    </w:rPr>
  </w:style>
  <w:style w:type="character" w:customStyle="1" w:styleId="12">
    <w:name w:val="Нижний колонтитул Знак1"/>
    <w:basedOn w:val="a0"/>
    <w:uiPriority w:val="99"/>
    <w:semiHidden/>
    <w:rsid w:val="00E97D01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E97D01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8">
    <w:name w:val="Balloon Text"/>
    <w:basedOn w:val="a"/>
    <w:link w:val="a7"/>
    <w:uiPriority w:val="99"/>
    <w:semiHidden/>
    <w:rsid w:val="00E97D01"/>
    <w:rPr>
      <w:rFonts w:ascii="Tahoma" w:hAnsi="Tahoma"/>
      <w:sz w:val="16"/>
      <w:szCs w:val="16"/>
      <w:lang w:val="x-none" w:eastAsia="x-none"/>
    </w:rPr>
  </w:style>
  <w:style w:type="character" w:customStyle="1" w:styleId="13">
    <w:name w:val="Текст выноски Знак1"/>
    <w:basedOn w:val="a0"/>
    <w:uiPriority w:val="99"/>
    <w:semiHidden/>
    <w:rsid w:val="00E97D01"/>
    <w:rPr>
      <w:rFonts w:ascii="Tahoma" w:eastAsia="Times New Roman" w:hAnsi="Tahoma" w:cs="Tahoma"/>
      <w:sz w:val="16"/>
      <w:szCs w:val="16"/>
      <w:lang w:val="en-US"/>
    </w:rPr>
  </w:style>
  <w:style w:type="paragraph" w:styleId="a9">
    <w:name w:val="Title"/>
    <w:basedOn w:val="a"/>
    <w:next w:val="a"/>
    <w:link w:val="aa"/>
    <w:uiPriority w:val="99"/>
    <w:qFormat/>
    <w:rsid w:val="00E97D0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a">
    <w:name w:val="Название Знак"/>
    <w:basedOn w:val="a0"/>
    <w:link w:val="a9"/>
    <w:uiPriority w:val="99"/>
    <w:rsid w:val="00E97D01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styleId="ab">
    <w:name w:val="Subtitle"/>
    <w:basedOn w:val="a"/>
    <w:next w:val="a"/>
    <w:link w:val="ac"/>
    <w:uiPriority w:val="99"/>
    <w:qFormat/>
    <w:rsid w:val="00E97D01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c">
    <w:name w:val="Подзаголовок Знак"/>
    <w:basedOn w:val="a0"/>
    <w:link w:val="ab"/>
    <w:uiPriority w:val="99"/>
    <w:rsid w:val="00E97D01"/>
    <w:rPr>
      <w:rFonts w:ascii="Cambria" w:eastAsia="Times New Roman" w:hAnsi="Cambria" w:cs="Times New Roman"/>
      <w:sz w:val="24"/>
      <w:szCs w:val="24"/>
      <w:lang w:val="x-none" w:eastAsia="x-none"/>
    </w:rPr>
  </w:style>
  <w:style w:type="character" w:styleId="ad">
    <w:name w:val="Strong"/>
    <w:uiPriority w:val="99"/>
    <w:qFormat/>
    <w:rsid w:val="00E97D01"/>
    <w:rPr>
      <w:rFonts w:cs="Times New Roman"/>
      <w:b/>
      <w:bCs/>
    </w:rPr>
  </w:style>
  <w:style w:type="character" w:styleId="ae">
    <w:name w:val="Emphasis"/>
    <w:uiPriority w:val="99"/>
    <w:qFormat/>
    <w:rsid w:val="00E97D01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E97D01"/>
    <w:rPr>
      <w:szCs w:val="32"/>
    </w:rPr>
  </w:style>
  <w:style w:type="paragraph" w:styleId="af0">
    <w:name w:val="List Paragraph"/>
    <w:basedOn w:val="a"/>
    <w:uiPriority w:val="99"/>
    <w:qFormat/>
    <w:rsid w:val="00E97D01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E97D01"/>
    <w:rPr>
      <w:i/>
      <w:lang w:val="x-none" w:eastAsia="x-none"/>
    </w:rPr>
  </w:style>
  <w:style w:type="character" w:customStyle="1" w:styleId="22">
    <w:name w:val="Цитата 2 Знак"/>
    <w:basedOn w:val="a0"/>
    <w:link w:val="21"/>
    <w:uiPriority w:val="99"/>
    <w:rsid w:val="00E97D01"/>
    <w:rPr>
      <w:rFonts w:ascii="Calibri" w:eastAsia="Times New Roman" w:hAnsi="Calibri" w:cs="Times New Roman"/>
      <w:i/>
      <w:sz w:val="24"/>
      <w:szCs w:val="24"/>
      <w:lang w:val="x-none" w:eastAsia="x-none"/>
    </w:rPr>
  </w:style>
  <w:style w:type="paragraph" w:styleId="af1">
    <w:name w:val="Intense Quote"/>
    <w:basedOn w:val="a"/>
    <w:next w:val="a"/>
    <w:link w:val="af2"/>
    <w:uiPriority w:val="99"/>
    <w:qFormat/>
    <w:rsid w:val="00E97D01"/>
    <w:pPr>
      <w:ind w:left="720" w:right="720"/>
    </w:pPr>
    <w:rPr>
      <w:b/>
      <w:i/>
      <w:szCs w:val="20"/>
      <w:lang w:val="x-none" w:eastAsia="x-none"/>
    </w:rPr>
  </w:style>
  <w:style w:type="character" w:customStyle="1" w:styleId="af2">
    <w:name w:val="Выделенная цитата Знак"/>
    <w:basedOn w:val="a0"/>
    <w:link w:val="af1"/>
    <w:uiPriority w:val="99"/>
    <w:rsid w:val="00E97D01"/>
    <w:rPr>
      <w:rFonts w:ascii="Calibri" w:eastAsia="Times New Roman" w:hAnsi="Calibri" w:cs="Times New Roman"/>
      <w:b/>
      <w:i/>
      <w:sz w:val="24"/>
      <w:szCs w:val="20"/>
      <w:lang w:val="x-none" w:eastAsia="x-none"/>
    </w:rPr>
  </w:style>
  <w:style w:type="character" w:styleId="af3">
    <w:name w:val="Subtle Emphasis"/>
    <w:uiPriority w:val="99"/>
    <w:qFormat/>
    <w:rsid w:val="00E97D01"/>
    <w:rPr>
      <w:i/>
      <w:color w:val="5A5A5A"/>
    </w:rPr>
  </w:style>
  <w:style w:type="character" w:styleId="af4">
    <w:name w:val="Intense Emphasis"/>
    <w:uiPriority w:val="99"/>
    <w:qFormat/>
    <w:rsid w:val="00E97D01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E97D01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E97D01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E97D01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E97D01"/>
    <w:pPr>
      <w:outlineLvl w:val="9"/>
    </w:pPr>
  </w:style>
  <w:style w:type="paragraph" w:styleId="af9">
    <w:name w:val="Body Text Indent"/>
    <w:basedOn w:val="a"/>
    <w:link w:val="afa"/>
    <w:uiPriority w:val="99"/>
    <w:rsid w:val="00E97D01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E97D01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E97D01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E97D01"/>
    <w:rPr>
      <w:rFonts w:ascii="Calibri" w:eastAsia="Times New Roman" w:hAnsi="Calibri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2454</Words>
  <Characters>13993</Characters>
  <Application>Microsoft Office Word</Application>
  <DocSecurity>0</DocSecurity>
  <Lines>116</Lines>
  <Paragraphs>32</Paragraphs>
  <ScaleCrop>false</ScaleCrop>
  <Company>Reanimator Extreme Edition</Company>
  <LinksUpToDate>false</LinksUpToDate>
  <CharactersWithSpaces>16415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2019-01-31T08:27:00Z</dcterms:created>
  <dcterms:modified xsi:type="dcterms:W3CDTF">2019-01-31T08:31:00Z</dcterms:modified>
</cp:coreProperties>
</file>